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8604B" w14:textId="77777777" w:rsidR="00FA1706" w:rsidRDefault="00FA1706" w:rsidP="0054757A">
      <w:pPr>
        <w:pStyle w:val="Default"/>
        <w:jc w:val="center"/>
        <w:rPr>
          <w:b/>
          <w:color w:val="auto"/>
          <w:sz w:val="20"/>
          <w:szCs w:val="20"/>
        </w:rPr>
      </w:pPr>
    </w:p>
    <w:p w14:paraId="23737431" w14:textId="29924375" w:rsidR="007605F2" w:rsidRPr="00315E5F" w:rsidRDefault="007605F2" w:rsidP="00E0581B">
      <w:pPr>
        <w:pStyle w:val="Default"/>
        <w:jc w:val="both"/>
        <w:rPr>
          <w:bCs/>
          <w:i/>
          <w:iCs/>
          <w:color w:val="auto"/>
          <w:sz w:val="20"/>
          <w:szCs w:val="20"/>
        </w:rPr>
      </w:pPr>
      <w:r w:rsidRPr="00315E5F">
        <w:rPr>
          <w:bCs/>
          <w:i/>
          <w:iCs/>
          <w:color w:val="auto"/>
          <w:sz w:val="20"/>
          <w:szCs w:val="20"/>
          <w:highlight w:val="yellow"/>
        </w:rPr>
        <w:t>[Insert Date</w:t>
      </w:r>
      <w:r w:rsidRPr="001002A4">
        <w:rPr>
          <w:bCs/>
          <w:i/>
          <w:iCs/>
          <w:color w:val="auto"/>
          <w:sz w:val="20"/>
          <w:szCs w:val="20"/>
          <w:highlight w:val="yellow"/>
        </w:rPr>
        <w:t>]</w:t>
      </w:r>
    </w:p>
    <w:p w14:paraId="0E8FABD0" w14:textId="77777777" w:rsidR="007605F2" w:rsidRDefault="007605F2" w:rsidP="00E0581B">
      <w:pPr>
        <w:pStyle w:val="Default"/>
        <w:jc w:val="both"/>
        <w:rPr>
          <w:b/>
          <w:color w:val="auto"/>
          <w:sz w:val="20"/>
          <w:szCs w:val="20"/>
        </w:rPr>
      </w:pPr>
    </w:p>
    <w:p w14:paraId="53396DF9" w14:textId="77777777" w:rsidR="00CE62FE" w:rsidRDefault="00CE62FE" w:rsidP="00E0581B">
      <w:pPr>
        <w:pStyle w:val="Default"/>
        <w:jc w:val="both"/>
        <w:rPr>
          <w:color w:val="auto"/>
          <w:sz w:val="20"/>
          <w:szCs w:val="20"/>
        </w:rPr>
      </w:pPr>
    </w:p>
    <w:p w14:paraId="0E4AE240" w14:textId="4BA9D446" w:rsidR="007E6FE1" w:rsidRDefault="00982DB0" w:rsidP="00E0581B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Dear </w:t>
      </w:r>
      <w:r w:rsidR="007E6FE1">
        <w:rPr>
          <w:color w:val="auto"/>
          <w:sz w:val="20"/>
          <w:szCs w:val="20"/>
        </w:rPr>
        <w:t xml:space="preserve">Ministry of </w:t>
      </w:r>
      <w:r w:rsidR="007605F2">
        <w:rPr>
          <w:color w:val="auto"/>
          <w:sz w:val="20"/>
          <w:szCs w:val="20"/>
        </w:rPr>
        <w:t xml:space="preserve">Labour </w:t>
      </w:r>
      <w:r w:rsidR="007E6FE1">
        <w:rPr>
          <w:color w:val="auto"/>
          <w:sz w:val="20"/>
          <w:szCs w:val="20"/>
        </w:rPr>
        <w:t>Training</w:t>
      </w:r>
      <w:r w:rsidR="007605F2">
        <w:rPr>
          <w:color w:val="auto"/>
          <w:sz w:val="20"/>
          <w:szCs w:val="20"/>
        </w:rPr>
        <w:t xml:space="preserve"> and Skills Development</w:t>
      </w:r>
    </w:p>
    <w:p w14:paraId="606A573A" w14:textId="6AA13E7C" w:rsidR="007605F2" w:rsidRDefault="007605F2" w:rsidP="00E0581B">
      <w:pPr>
        <w:pStyle w:val="Default"/>
        <w:jc w:val="both"/>
        <w:rPr>
          <w:color w:val="auto"/>
          <w:sz w:val="20"/>
          <w:szCs w:val="20"/>
        </w:rPr>
      </w:pPr>
    </w:p>
    <w:p w14:paraId="7E25D766" w14:textId="77777777" w:rsidR="00CE62FE" w:rsidRDefault="00CE62FE" w:rsidP="007605F2">
      <w:pPr>
        <w:pStyle w:val="Default"/>
        <w:jc w:val="both"/>
        <w:rPr>
          <w:b/>
          <w:color w:val="auto"/>
          <w:sz w:val="20"/>
          <w:szCs w:val="20"/>
        </w:rPr>
      </w:pPr>
    </w:p>
    <w:p w14:paraId="276701F4" w14:textId="4D414CE2" w:rsidR="007605F2" w:rsidRDefault="007605F2" w:rsidP="007605F2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Re: GROW Training and Development Program</w:t>
      </w:r>
    </w:p>
    <w:p w14:paraId="46E702E6" w14:textId="77777777" w:rsidR="007605F2" w:rsidRDefault="007605F2" w:rsidP="00E0581B">
      <w:pPr>
        <w:pStyle w:val="Default"/>
        <w:jc w:val="both"/>
        <w:rPr>
          <w:color w:val="auto"/>
          <w:sz w:val="20"/>
          <w:szCs w:val="20"/>
        </w:rPr>
      </w:pPr>
    </w:p>
    <w:p w14:paraId="746F5F6F" w14:textId="0B82E846" w:rsidR="00CE62FE" w:rsidRDefault="007E6FE1" w:rsidP="00E0581B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Please accept this letter as our support</w:t>
      </w:r>
      <w:r w:rsidR="00D73713">
        <w:rPr>
          <w:color w:val="auto"/>
          <w:sz w:val="20"/>
          <w:szCs w:val="20"/>
        </w:rPr>
        <w:t xml:space="preserve"> of</w:t>
      </w:r>
      <w:r>
        <w:rPr>
          <w:color w:val="auto"/>
          <w:sz w:val="20"/>
          <w:szCs w:val="20"/>
        </w:rPr>
        <w:t xml:space="preserve"> Landscape Ontario</w:t>
      </w:r>
      <w:r w:rsidR="00CE62FE">
        <w:rPr>
          <w:color w:val="auto"/>
          <w:sz w:val="20"/>
          <w:szCs w:val="20"/>
        </w:rPr>
        <w:t xml:space="preserve"> Horticultural Trades Association</w:t>
      </w:r>
      <w:r w:rsidR="00D73713">
        <w:rPr>
          <w:color w:val="auto"/>
          <w:sz w:val="20"/>
          <w:szCs w:val="20"/>
        </w:rPr>
        <w:t xml:space="preserve"> (LO)</w:t>
      </w:r>
      <w:r>
        <w:rPr>
          <w:color w:val="auto"/>
          <w:sz w:val="20"/>
          <w:szCs w:val="20"/>
        </w:rPr>
        <w:t xml:space="preserve"> </w:t>
      </w:r>
      <w:r w:rsidR="0024238D">
        <w:rPr>
          <w:color w:val="auto"/>
          <w:sz w:val="20"/>
          <w:szCs w:val="20"/>
        </w:rPr>
        <w:t xml:space="preserve">who is planning on </w:t>
      </w:r>
      <w:r>
        <w:rPr>
          <w:color w:val="auto"/>
          <w:sz w:val="20"/>
          <w:szCs w:val="20"/>
        </w:rPr>
        <w:t>deliver</w:t>
      </w:r>
      <w:r w:rsidR="0024238D">
        <w:rPr>
          <w:color w:val="auto"/>
          <w:sz w:val="20"/>
          <w:szCs w:val="20"/>
        </w:rPr>
        <w:t>ing</w:t>
      </w:r>
      <w:r>
        <w:rPr>
          <w:color w:val="auto"/>
          <w:sz w:val="20"/>
          <w:szCs w:val="20"/>
        </w:rPr>
        <w:t xml:space="preserve"> </w:t>
      </w:r>
      <w:r w:rsidR="00CE62FE">
        <w:rPr>
          <w:color w:val="auto"/>
          <w:sz w:val="20"/>
          <w:szCs w:val="20"/>
        </w:rPr>
        <w:t>the G</w:t>
      </w:r>
      <w:r w:rsidR="00C5421D">
        <w:rPr>
          <w:color w:val="auto"/>
          <w:sz w:val="20"/>
          <w:szCs w:val="20"/>
        </w:rPr>
        <w:t>ROW</w:t>
      </w:r>
      <w:r w:rsidR="00CE62FE">
        <w:rPr>
          <w:color w:val="auto"/>
          <w:sz w:val="20"/>
          <w:szCs w:val="20"/>
        </w:rPr>
        <w:t xml:space="preserve"> program for a third year. The G</w:t>
      </w:r>
      <w:r w:rsidR="00C5421D">
        <w:rPr>
          <w:color w:val="auto"/>
          <w:sz w:val="20"/>
          <w:szCs w:val="20"/>
        </w:rPr>
        <w:t>ROW</w:t>
      </w:r>
      <w:r w:rsidR="00CE62FE">
        <w:rPr>
          <w:color w:val="auto"/>
          <w:sz w:val="20"/>
          <w:szCs w:val="20"/>
        </w:rPr>
        <w:t xml:space="preserve"> program is designed to:</w:t>
      </w:r>
    </w:p>
    <w:p w14:paraId="1558D26A" w14:textId="727A10AF" w:rsidR="00CE62FE" w:rsidRDefault="00A27546" w:rsidP="00CE62FE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</w:t>
      </w:r>
      <w:r w:rsidR="00CE62FE">
        <w:rPr>
          <w:color w:val="auto"/>
          <w:sz w:val="20"/>
          <w:szCs w:val="20"/>
        </w:rPr>
        <w:t xml:space="preserve">ttract, recruit and train </w:t>
      </w:r>
      <w:r w:rsidR="007E6FE1">
        <w:rPr>
          <w:color w:val="auto"/>
          <w:sz w:val="20"/>
          <w:szCs w:val="20"/>
        </w:rPr>
        <w:t xml:space="preserve">new </w:t>
      </w:r>
      <w:r w:rsidR="00D73713">
        <w:rPr>
          <w:color w:val="auto"/>
          <w:sz w:val="20"/>
          <w:szCs w:val="20"/>
        </w:rPr>
        <w:t>workers</w:t>
      </w:r>
      <w:r w:rsidR="00CE62FE">
        <w:rPr>
          <w:color w:val="auto"/>
          <w:sz w:val="20"/>
          <w:szCs w:val="20"/>
        </w:rPr>
        <w:t xml:space="preserve"> to the landscape and horticultural trad</w:t>
      </w:r>
      <w:r w:rsidR="000043B8">
        <w:rPr>
          <w:color w:val="auto"/>
          <w:sz w:val="20"/>
          <w:szCs w:val="20"/>
        </w:rPr>
        <w:t>e</w:t>
      </w:r>
      <w:r w:rsidR="00CE62FE">
        <w:rPr>
          <w:color w:val="auto"/>
          <w:sz w:val="20"/>
          <w:szCs w:val="20"/>
        </w:rPr>
        <w:t>, so they are job ready for employers</w:t>
      </w:r>
      <w:r>
        <w:rPr>
          <w:color w:val="auto"/>
          <w:sz w:val="20"/>
          <w:szCs w:val="20"/>
        </w:rPr>
        <w:t>.</w:t>
      </w:r>
    </w:p>
    <w:p w14:paraId="2A338191" w14:textId="4FDF0475" w:rsidR="00C12B5C" w:rsidRDefault="00A27546" w:rsidP="00CE62FE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</w:t>
      </w:r>
      <w:r w:rsidR="00C12B5C">
        <w:rPr>
          <w:color w:val="auto"/>
          <w:sz w:val="20"/>
          <w:szCs w:val="20"/>
        </w:rPr>
        <w:t xml:space="preserve">onnect and engage new worker training program graduates and their employers to the Horticultural Technician 441C </w:t>
      </w:r>
      <w:r>
        <w:rPr>
          <w:color w:val="auto"/>
          <w:sz w:val="20"/>
          <w:szCs w:val="20"/>
        </w:rPr>
        <w:t>A</w:t>
      </w:r>
      <w:r w:rsidR="00C12B5C">
        <w:rPr>
          <w:color w:val="auto"/>
          <w:sz w:val="20"/>
          <w:szCs w:val="20"/>
        </w:rPr>
        <w:t xml:space="preserve">pprenticeship </w:t>
      </w:r>
      <w:r>
        <w:rPr>
          <w:color w:val="auto"/>
          <w:sz w:val="20"/>
          <w:szCs w:val="20"/>
        </w:rPr>
        <w:t>P</w:t>
      </w:r>
      <w:r w:rsidR="00C12B5C">
        <w:rPr>
          <w:color w:val="auto"/>
          <w:sz w:val="20"/>
          <w:szCs w:val="20"/>
        </w:rPr>
        <w:t>rogram</w:t>
      </w:r>
      <w:r>
        <w:rPr>
          <w:color w:val="auto"/>
          <w:sz w:val="20"/>
          <w:szCs w:val="20"/>
        </w:rPr>
        <w:t>.</w:t>
      </w:r>
    </w:p>
    <w:p w14:paraId="475DF2D8" w14:textId="1E06A618" w:rsidR="00CE62FE" w:rsidRDefault="00A27546" w:rsidP="00CE62FE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U</w:t>
      </w:r>
      <w:r w:rsidR="00CE62FE">
        <w:rPr>
          <w:color w:val="auto"/>
          <w:sz w:val="20"/>
          <w:szCs w:val="20"/>
        </w:rPr>
        <w:t>pskill current workers to provide them with the potential to become supervisors/advance their careers</w:t>
      </w:r>
      <w:r>
        <w:rPr>
          <w:color w:val="auto"/>
          <w:sz w:val="20"/>
          <w:szCs w:val="20"/>
        </w:rPr>
        <w:t>.</w:t>
      </w:r>
    </w:p>
    <w:p w14:paraId="2ACA4541" w14:textId="6E7AF818" w:rsidR="00CE62FE" w:rsidRDefault="00A27546" w:rsidP="00CE62FE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</w:t>
      </w:r>
      <w:r w:rsidR="00CE62FE">
        <w:rPr>
          <w:color w:val="auto"/>
          <w:sz w:val="20"/>
          <w:szCs w:val="20"/>
        </w:rPr>
        <w:t>ffer the ‘Employers of Choice’ aimed at compan</w:t>
      </w:r>
      <w:r>
        <w:rPr>
          <w:color w:val="auto"/>
          <w:sz w:val="20"/>
          <w:szCs w:val="20"/>
        </w:rPr>
        <w:t>ie</w:t>
      </w:r>
      <w:r w:rsidR="00CE62FE">
        <w:rPr>
          <w:color w:val="auto"/>
          <w:sz w:val="20"/>
          <w:szCs w:val="20"/>
        </w:rPr>
        <w:t>s who are motivated to develop more competitive recruitment and retention strategies.</w:t>
      </w:r>
    </w:p>
    <w:p w14:paraId="3242610F" w14:textId="77777777" w:rsidR="00CE62FE" w:rsidRDefault="00CE62FE" w:rsidP="00CE62FE">
      <w:pPr>
        <w:pStyle w:val="Default"/>
        <w:ind w:left="1140"/>
        <w:jc w:val="both"/>
        <w:rPr>
          <w:color w:val="auto"/>
          <w:sz w:val="20"/>
          <w:szCs w:val="20"/>
        </w:rPr>
      </w:pPr>
    </w:p>
    <w:p w14:paraId="1C933CA6" w14:textId="7560CB95" w:rsidR="007E6FE1" w:rsidRDefault="00CE62FE" w:rsidP="00CE62FE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The GROW program is ultimately designed to relieve the incredible </w:t>
      </w:r>
      <w:r w:rsidR="00315E5F">
        <w:rPr>
          <w:color w:val="auto"/>
          <w:sz w:val="20"/>
          <w:szCs w:val="20"/>
        </w:rPr>
        <w:t>workforce deficits that has forced many</w:t>
      </w:r>
      <w:r>
        <w:rPr>
          <w:color w:val="auto"/>
          <w:sz w:val="20"/>
          <w:szCs w:val="20"/>
        </w:rPr>
        <w:t xml:space="preserve"> landscape and horticultur</w:t>
      </w:r>
      <w:r w:rsidR="00315E5F">
        <w:rPr>
          <w:color w:val="auto"/>
          <w:sz w:val="20"/>
          <w:szCs w:val="20"/>
        </w:rPr>
        <w:t>e</w:t>
      </w:r>
      <w:r>
        <w:rPr>
          <w:color w:val="auto"/>
          <w:sz w:val="20"/>
          <w:szCs w:val="20"/>
        </w:rPr>
        <w:t xml:space="preserve"> businesses</w:t>
      </w:r>
      <w:r w:rsidR="00315E5F">
        <w:rPr>
          <w:color w:val="auto"/>
          <w:sz w:val="20"/>
          <w:szCs w:val="20"/>
        </w:rPr>
        <w:t xml:space="preserve"> to delay or decline work</w:t>
      </w:r>
      <w:r w:rsidR="00C12B5C">
        <w:rPr>
          <w:color w:val="auto"/>
          <w:sz w:val="20"/>
          <w:szCs w:val="20"/>
        </w:rPr>
        <w:t>, which in turn impacts Ontario’s economic recovery.</w:t>
      </w:r>
    </w:p>
    <w:p w14:paraId="0DB484B4" w14:textId="6153A56F" w:rsidR="007E6FE1" w:rsidRDefault="007E6FE1" w:rsidP="00E0581B">
      <w:pPr>
        <w:pStyle w:val="Default"/>
        <w:jc w:val="both"/>
        <w:rPr>
          <w:color w:val="auto"/>
          <w:sz w:val="20"/>
          <w:szCs w:val="20"/>
        </w:rPr>
      </w:pPr>
    </w:p>
    <w:p w14:paraId="5EE18706" w14:textId="76B23B80" w:rsidR="0018498C" w:rsidRDefault="007E6FE1" w:rsidP="00E0581B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Our </w:t>
      </w:r>
      <w:r w:rsidR="000043B8">
        <w:rPr>
          <w:color w:val="auto"/>
          <w:sz w:val="20"/>
          <w:szCs w:val="20"/>
        </w:rPr>
        <w:t xml:space="preserve">organization </w:t>
      </w:r>
      <w:r>
        <w:rPr>
          <w:color w:val="auto"/>
          <w:sz w:val="20"/>
          <w:szCs w:val="20"/>
        </w:rPr>
        <w:t xml:space="preserve">operates in the </w:t>
      </w:r>
      <w:r w:rsidRPr="00A27546">
        <w:rPr>
          <w:i/>
          <w:iCs/>
          <w:color w:val="auto"/>
          <w:sz w:val="20"/>
          <w:szCs w:val="20"/>
          <w:highlight w:val="yellow"/>
        </w:rPr>
        <w:t>[</w:t>
      </w:r>
      <w:r w:rsidR="0018498C" w:rsidRPr="00A27546">
        <w:rPr>
          <w:i/>
          <w:iCs/>
          <w:color w:val="auto"/>
          <w:sz w:val="20"/>
          <w:szCs w:val="20"/>
          <w:highlight w:val="yellow"/>
        </w:rPr>
        <w:t>i</w:t>
      </w:r>
      <w:r w:rsidR="0018498C" w:rsidRPr="00315E5F">
        <w:rPr>
          <w:i/>
          <w:iCs/>
          <w:color w:val="auto"/>
          <w:sz w:val="20"/>
          <w:szCs w:val="20"/>
          <w:highlight w:val="yellow"/>
        </w:rPr>
        <w:t>nsert the</w:t>
      </w:r>
      <w:r w:rsidR="00D73713" w:rsidRPr="00315E5F">
        <w:rPr>
          <w:i/>
          <w:iCs/>
          <w:color w:val="auto"/>
          <w:sz w:val="20"/>
          <w:szCs w:val="20"/>
          <w:highlight w:val="yellow"/>
        </w:rPr>
        <w:t xml:space="preserve"> primary industry sectors/services</w:t>
      </w:r>
      <w:r w:rsidR="00A27546">
        <w:rPr>
          <w:i/>
          <w:iCs/>
          <w:color w:val="auto"/>
          <w:sz w:val="20"/>
          <w:szCs w:val="20"/>
          <w:highlight w:val="yellow"/>
        </w:rPr>
        <w:t>]</w:t>
      </w:r>
      <w:r w:rsidRPr="00D73713">
        <w:rPr>
          <w:color w:val="auto"/>
          <w:sz w:val="20"/>
          <w:szCs w:val="20"/>
          <w:highlight w:val="yellow"/>
        </w:rPr>
        <w:t>,</w:t>
      </w:r>
      <w:r>
        <w:rPr>
          <w:color w:val="auto"/>
          <w:sz w:val="20"/>
          <w:szCs w:val="20"/>
        </w:rPr>
        <w:t xml:space="preserve"> operating in </w:t>
      </w:r>
      <w:r w:rsidRPr="00A27546">
        <w:rPr>
          <w:i/>
          <w:iCs/>
          <w:color w:val="auto"/>
          <w:sz w:val="20"/>
          <w:szCs w:val="20"/>
          <w:highlight w:val="yellow"/>
        </w:rPr>
        <w:t>[</w:t>
      </w:r>
      <w:r w:rsidRPr="00315E5F">
        <w:rPr>
          <w:i/>
          <w:iCs/>
          <w:color w:val="auto"/>
          <w:sz w:val="20"/>
          <w:szCs w:val="20"/>
          <w:highlight w:val="yellow"/>
        </w:rPr>
        <w:t>insert geographic</w:t>
      </w:r>
      <w:r w:rsidR="00C5421D">
        <w:rPr>
          <w:i/>
          <w:iCs/>
          <w:color w:val="auto"/>
          <w:sz w:val="20"/>
          <w:szCs w:val="20"/>
          <w:highlight w:val="yellow"/>
        </w:rPr>
        <w:t xml:space="preserve"> </w:t>
      </w:r>
      <w:r w:rsidR="000043B8">
        <w:rPr>
          <w:i/>
          <w:iCs/>
          <w:color w:val="auto"/>
          <w:sz w:val="20"/>
          <w:szCs w:val="20"/>
          <w:highlight w:val="yellow"/>
        </w:rPr>
        <w:t>region</w:t>
      </w:r>
      <w:r w:rsidRPr="00315E5F">
        <w:rPr>
          <w:i/>
          <w:iCs/>
          <w:color w:val="auto"/>
          <w:sz w:val="20"/>
          <w:szCs w:val="20"/>
          <w:highlight w:val="yellow"/>
        </w:rPr>
        <w:t xml:space="preserve"> of operation</w:t>
      </w:r>
      <w:r w:rsidRPr="00A27546">
        <w:rPr>
          <w:i/>
          <w:iCs/>
          <w:color w:val="auto"/>
          <w:sz w:val="20"/>
          <w:szCs w:val="20"/>
          <w:highlight w:val="yellow"/>
        </w:rPr>
        <w:t>]</w:t>
      </w:r>
      <w:r>
        <w:rPr>
          <w:color w:val="auto"/>
          <w:sz w:val="20"/>
          <w:szCs w:val="20"/>
        </w:rPr>
        <w:t>, and we currently</w:t>
      </w:r>
      <w:r w:rsidR="000043B8">
        <w:rPr>
          <w:color w:val="auto"/>
          <w:sz w:val="20"/>
          <w:szCs w:val="20"/>
        </w:rPr>
        <w:t xml:space="preserve"> serve </w:t>
      </w:r>
      <w:r w:rsidR="000043B8" w:rsidRPr="000043B8">
        <w:rPr>
          <w:color w:val="auto"/>
          <w:sz w:val="20"/>
          <w:szCs w:val="20"/>
          <w:highlight w:val="yellow"/>
        </w:rPr>
        <w:t>_____</w:t>
      </w:r>
      <w:r w:rsidR="000043B8">
        <w:rPr>
          <w:color w:val="auto"/>
          <w:sz w:val="20"/>
          <w:szCs w:val="20"/>
        </w:rPr>
        <w:t>clients,</w:t>
      </w:r>
    </w:p>
    <w:p w14:paraId="3383A265" w14:textId="77777777" w:rsidR="0018498C" w:rsidRDefault="0018498C" w:rsidP="00E0581B">
      <w:pPr>
        <w:pStyle w:val="Default"/>
        <w:jc w:val="both"/>
        <w:rPr>
          <w:color w:val="auto"/>
          <w:sz w:val="20"/>
          <w:szCs w:val="20"/>
        </w:rPr>
      </w:pPr>
    </w:p>
    <w:p w14:paraId="4530E22C" w14:textId="2EA1A39F" w:rsidR="00A53FB4" w:rsidRDefault="007E6FE1" w:rsidP="0018498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</w:t>
      </w:r>
      <w:r w:rsidR="0018498C">
        <w:rPr>
          <w:color w:val="auto"/>
          <w:sz w:val="20"/>
          <w:szCs w:val="20"/>
        </w:rPr>
        <w:t xml:space="preserve">n </w:t>
      </w:r>
      <w:r>
        <w:rPr>
          <w:color w:val="auto"/>
          <w:sz w:val="20"/>
          <w:szCs w:val="20"/>
        </w:rPr>
        <w:t>202</w:t>
      </w:r>
      <w:r w:rsidR="00315E5F">
        <w:rPr>
          <w:color w:val="auto"/>
          <w:sz w:val="20"/>
          <w:szCs w:val="20"/>
        </w:rPr>
        <w:t>2</w:t>
      </w:r>
      <w:r>
        <w:rPr>
          <w:color w:val="auto"/>
          <w:sz w:val="20"/>
          <w:szCs w:val="20"/>
        </w:rPr>
        <w:t>, we anticipate</w:t>
      </w:r>
      <w:r w:rsidR="0018498C">
        <w:rPr>
          <w:color w:val="auto"/>
          <w:sz w:val="20"/>
          <w:szCs w:val="20"/>
        </w:rPr>
        <w:t xml:space="preserve"> that we will be</w:t>
      </w:r>
      <w:r w:rsidR="000043B8">
        <w:rPr>
          <w:color w:val="auto"/>
          <w:sz w:val="20"/>
          <w:szCs w:val="20"/>
        </w:rPr>
        <w:t xml:space="preserve"> </w:t>
      </w:r>
      <w:r w:rsidR="00455046">
        <w:rPr>
          <w:color w:val="auto"/>
          <w:sz w:val="20"/>
          <w:szCs w:val="20"/>
        </w:rPr>
        <w:t>providing services to</w:t>
      </w:r>
      <w:r w:rsidR="00A53FB4">
        <w:rPr>
          <w:color w:val="auto"/>
          <w:sz w:val="20"/>
          <w:szCs w:val="20"/>
        </w:rPr>
        <w:t>:</w:t>
      </w:r>
    </w:p>
    <w:p w14:paraId="60FE8E6E" w14:textId="649DB373" w:rsidR="007E6FE1" w:rsidRDefault="007E6FE1" w:rsidP="00A53FB4">
      <w:pPr>
        <w:pStyle w:val="Default"/>
        <w:numPr>
          <w:ilvl w:val="0"/>
          <w:numId w:val="5"/>
        </w:numPr>
        <w:jc w:val="both"/>
        <w:rPr>
          <w:color w:val="auto"/>
          <w:sz w:val="20"/>
          <w:szCs w:val="20"/>
        </w:rPr>
      </w:pPr>
      <w:r w:rsidRPr="00A27546">
        <w:rPr>
          <w:i/>
          <w:iCs/>
          <w:color w:val="auto"/>
          <w:sz w:val="20"/>
          <w:szCs w:val="20"/>
          <w:highlight w:val="yellow"/>
        </w:rPr>
        <w:t>[</w:t>
      </w:r>
      <w:r w:rsidRPr="00315E5F">
        <w:rPr>
          <w:i/>
          <w:iCs/>
          <w:color w:val="auto"/>
          <w:sz w:val="20"/>
          <w:szCs w:val="20"/>
          <w:highlight w:val="yellow"/>
        </w:rPr>
        <w:t>insert number</w:t>
      </w:r>
      <w:r w:rsidR="00A27546">
        <w:rPr>
          <w:i/>
          <w:iCs/>
          <w:color w:val="auto"/>
          <w:sz w:val="20"/>
          <w:szCs w:val="20"/>
          <w:highlight w:val="yellow"/>
        </w:rPr>
        <w:t>]</w:t>
      </w:r>
      <w:r w:rsidR="000043B8">
        <w:rPr>
          <w:color w:val="auto"/>
          <w:sz w:val="20"/>
          <w:szCs w:val="20"/>
        </w:rPr>
        <w:t xml:space="preserve"> job seekers/clients</w:t>
      </w:r>
      <w:r>
        <w:rPr>
          <w:color w:val="auto"/>
          <w:sz w:val="20"/>
          <w:szCs w:val="20"/>
        </w:rPr>
        <w:t>,</w:t>
      </w:r>
      <w:r w:rsidR="00A53FB4">
        <w:rPr>
          <w:color w:val="auto"/>
          <w:sz w:val="20"/>
          <w:szCs w:val="20"/>
        </w:rPr>
        <w:t xml:space="preserve"> t</w:t>
      </w:r>
      <w:r w:rsidR="000043B8">
        <w:rPr>
          <w:color w:val="auto"/>
          <w:sz w:val="20"/>
          <w:szCs w:val="20"/>
        </w:rPr>
        <w:t xml:space="preserve">o </w:t>
      </w:r>
      <w:r w:rsidR="00A53FB4">
        <w:rPr>
          <w:color w:val="auto"/>
          <w:sz w:val="20"/>
          <w:szCs w:val="20"/>
        </w:rPr>
        <w:t>secure training and/or employment connected to the landscape and horticulture profession.</w:t>
      </w:r>
    </w:p>
    <w:p w14:paraId="2F5B7176" w14:textId="6B52EF94" w:rsidR="00A53FB4" w:rsidRPr="00A53FB4" w:rsidRDefault="00A53FB4" w:rsidP="00A53FB4">
      <w:pPr>
        <w:pStyle w:val="Default"/>
        <w:numPr>
          <w:ilvl w:val="0"/>
          <w:numId w:val="5"/>
        </w:numPr>
        <w:jc w:val="both"/>
        <w:rPr>
          <w:color w:val="auto"/>
          <w:sz w:val="20"/>
          <w:szCs w:val="20"/>
        </w:rPr>
      </w:pPr>
      <w:r w:rsidRPr="00A27546">
        <w:rPr>
          <w:i/>
          <w:iCs/>
          <w:color w:val="auto"/>
          <w:sz w:val="20"/>
          <w:szCs w:val="20"/>
          <w:highlight w:val="yellow"/>
        </w:rPr>
        <w:t>[</w:t>
      </w:r>
      <w:r w:rsidRPr="00315E5F">
        <w:rPr>
          <w:i/>
          <w:iCs/>
          <w:color w:val="auto"/>
          <w:sz w:val="20"/>
          <w:szCs w:val="20"/>
          <w:highlight w:val="yellow"/>
        </w:rPr>
        <w:t>insert number</w:t>
      </w:r>
      <w:r w:rsidR="00A27546">
        <w:rPr>
          <w:i/>
          <w:iCs/>
          <w:color w:val="auto"/>
          <w:sz w:val="20"/>
          <w:szCs w:val="20"/>
          <w:highlight w:val="yellow"/>
        </w:rPr>
        <w:t>]</w:t>
      </w:r>
      <w:r>
        <w:rPr>
          <w:color w:val="auto"/>
          <w:sz w:val="20"/>
          <w:szCs w:val="20"/>
        </w:rPr>
        <w:t xml:space="preserve"> employers, to connect them to job seekers interested in a career in </w:t>
      </w:r>
      <w:r w:rsidRPr="00A53FB4">
        <w:rPr>
          <w:color w:val="auto"/>
          <w:sz w:val="20"/>
          <w:szCs w:val="20"/>
        </w:rPr>
        <w:t>the landscape and horticulture profession</w:t>
      </w:r>
      <w:r w:rsidR="00A27546">
        <w:rPr>
          <w:color w:val="auto"/>
          <w:sz w:val="20"/>
          <w:szCs w:val="20"/>
        </w:rPr>
        <w:t>.</w:t>
      </w:r>
    </w:p>
    <w:p w14:paraId="5E7D160D" w14:textId="77777777" w:rsidR="0018498C" w:rsidRPr="0018498C" w:rsidRDefault="0018498C" w:rsidP="00026F3F">
      <w:pPr>
        <w:pStyle w:val="Default"/>
        <w:jc w:val="both"/>
        <w:rPr>
          <w:color w:val="auto"/>
          <w:sz w:val="20"/>
          <w:szCs w:val="20"/>
        </w:rPr>
      </w:pPr>
    </w:p>
    <w:p w14:paraId="34DE10F9" w14:textId="0EBE9131" w:rsidR="007E6FE1" w:rsidRPr="00C636B2" w:rsidRDefault="007E6FE1" w:rsidP="00E0581B">
      <w:pPr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are very supportive of LO’s workforce development and education </w:t>
      </w:r>
      <w:r w:rsidR="0018498C">
        <w:rPr>
          <w:rFonts w:ascii="Arial" w:hAnsi="Arial" w:cs="Arial"/>
          <w:sz w:val="20"/>
          <w:szCs w:val="20"/>
        </w:rPr>
        <w:t>initiatives</w:t>
      </w:r>
      <w:r>
        <w:rPr>
          <w:rFonts w:ascii="Arial" w:hAnsi="Arial" w:cs="Arial"/>
          <w:sz w:val="20"/>
          <w:szCs w:val="20"/>
        </w:rPr>
        <w:t xml:space="preserve"> </w:t>
      </w:r>
      <w:r w:rsidR="000043B8">
        <w:rPr>
          <w:rFonts w:ascii="Arial" w:hAnsi="Arial" w:cs="Arial"/>
          <w:sz w:val="20"/>
          <w:szCs w:val="20"/>
        </w:rPr>
        <w:t xml:space="preserve">and as </w:t>
      </w:r>
      <w:r w:rsidR="00FA1706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supporter</w:t>
      </w:r>
      <w:r w:rsidR="000043B8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partner of this </w:t>
      </w:r>
      <w:r w:rsidR="00D73713">
        <w:rPr>
          <w:rFonts w:ascii="Arial" w:hAnsi="Arial" w:cs="Arial"/>
          <w:sz w:val="20"/>
          <w:szCs w:val="20"/>
        </w:rPr>
        <w:t>new</w:t>
      </w:r>
      <w:r w:rsidR="002914EF">
        <w:rPr>
          <w:rFonts w:ascii="Arial" w:hAnsi="Arial" w:cs="Arial"/>
          <w:sz w:val="20"/>
          <w:szCs w:val="20"/>
        </w:rPr>
        <w:t xml:space="preserve"> and current</w:t>
      </w:r>
      <w:r w:rsidR="00D73713">
        <w:rPr>
          <w:rFonts w:ascii="Arial" w:hAnsi="Arial" w:cs="Arial"/>
          <w:sz w:val="20"/>
          <w:szCs w:val="20"/>
        </w:rPr>
        <w:t xml:space="preserve"> worker training </w:t>
      </w:r>
      <w:r>
        <w:rPr>
          <w:rFonts w:ascii="Arial" w:hAnsi="Arial" w:cs="Arial"/>
          <w:sz w:val="20"/>
          <w:szCs w:val="20"/>
        </w:rPr>
        <w:t>program, our firm will</w:t>
      </w:r>
      <w:r w:rsidR="00D73713">
        <w:rPr>
          <w:rFonts w:ascii="Arial" w:hAnsi="Arial" w:cs="Arial"/>
          <w:sz w:val="20"/>
          <w:szCs w:val="20"/>
        </w:rPr>
        <w:t xml:space="preserve"> commit to and partner with LO as follows: </w:t>
      </w:r>
      <w:r w:rsidR="00C636B2" w:rsidRPr="00C636B2">
        <w:rPr>
          <w:rFonts w:ascii="Arial" w:hAnsi="Arial" w:cs="Arial"/>
          <w:i/>
          <w:iCs/>
          <w:sz w:val="20"/>
          <w:szCs w:val="20"/>
          <w:highlight w:val="yellow"/>
        </w:rPr>
        <w:t>[</w:t>
      </w:r>
      <w:r w:rsidR="00D73713" w:rsidRPr="00315E5F">
        <w:rPr>
          <w:rFonts w:ascii="Arial" w:hAnsi="Arial" w:cs="Arial"/>
          <w:i/>
          <w:iCs/>
          <w:sz w:val="20"/>
          <w:szCs w:val="20"/>
          <w:highlight w:val="yellow"/>
        </w:rPr>
        <w:t xml:space="preserve">Please </w:t>
      </w:r>
      <w:r w:rsidR="00A27546">
        <w:rPr>
          <w:rFonts w:ascii="Arial" w:hAnsi="Arial" w:cs="Arial"/>
          <w:i/>
          <w:iCs/>
          <w:sz w:val="20"/>
          <w:szCs w:val="20"/>
          <w:highlight w:val="yellow"/>
        </w:rPr>
        <w:t>leave in</w:t>
      </w:r>
      <w:r w:rsidR="00D73713" w:rsidRPr="00315E5F">
        <w:rPr>
          <w:rFonts w:ascii="Arial" w:hAnsi="Arial" w:cs="Arial"/>
          <w:i/>
          <w:iCs/>
          <w:sz w:val="20"/>
          <w:szCs w:val="20"/>
          <w:highlight w:val="yellow"/>
        </w:rPr>
        <w:t xml:space="preserve"> all that apply</w:t>
      </w:r>
      <w:r w:rsidR="00C636B2" w:rsidRPr="00C636B2">
        <w:rPr>
          <w:rFonts w:ascii="Arial" w:hAnsi="Arial" w:cs="Arial"/>
          <w:sz w:val="20"/>
          <w:szCs w:val="20"/>
          <w:highlight w:val="yellow"/>
        </w:rPr>
        <w:t>]</w:t>
      </w:r>
    </w:p>
    <w:p w14:paraId="229091B0" w14:textId="3FD4C6AA" w:rsidR="00CE62FE" w:rsidRDefault="00CE62FE" w:rsidP="00A2754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Promote the program</w:t>
      </w:r>
      <w:r w:rsidR="00994A2D">
        <w:rPr>
          <w:rFonts w:ascii="Arial" w:hAnsi="Arial" w:cs="Arial"/>
          <w:sz w:val="20"/>
          <w:szCs w:val="20"/>
        </w:rPr>
        <w:t xml:space="preserve"> and information sessions</w:t>
      </w:r>
      <w:r w:rsidR="00315E5F">
        <w:rPr>
          <w:rFonts w:ascii="Arial" w:hAnsi="Arial" w:cs="Arial"/>
          <w:sz w:val="20"/>
          <w:szCs w:val="20"/>
        </w:rPr>
        <w:t xml:space="preserve"> to job seekers</w:t>
      </w:r>
      <w:r w:rsidR="000043B8">
        <w:rPr>
          <w:rFonts w:ascii="Arial" w:hAnsi="Arial" w:cs="Arial"/>
          <w:sz w:val="20"/>
          <w:szCs w:val="20"/>
        </w:rPr>
        <w:t xml:space="preserve"> in my </w:t>
      </w:r>
      <w:r w:rsidR="00455046">
        <w:rPr>
          <w:rFonts w:ascii="Arial" w:hAnsi="Arial" w:cs="Arial"/>
          <w:sz w:val="20"/>
          <w:szCs w:val="20"/>
        </w:rPr>
        <w:t>community</w:t>
      </w:r>
      <w:r w:rsidR="00C636B2">
        <w:rPr>
          <w:rFonts w:ascii="Arial" w:hAnsi="Arial" w:cs="Arial"/>
          <w:sz w:val="20"/>
          <w:szCs w:val="20"/>
        </w:rPr>
        <w:t>.</w:t>
      </w:r>
    </w:p>
    <w:p w14:paraId="3FA5CE5D" w14:textId="750D73EA" w:rsidR="00B50624" w:rsidRDefault="00B50624" w:rsidP="00A2754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 clients to the GROW </w:t>
      </w:r>
      <w:r w:rsidR="00C636B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rogram</w:t>
      </w:r>
      <w:r w:rsidR="00C636B2">
        <w:rPr>
          <w:rFonts w:ascii="Arial" w:hAnsi="Arial" w:cs="Arial"/>
          <w:sz w:val="20"/>
          <w:szCs w:val="20"/>
        </w:rPr>
        <w:t>.</w:t>
      </w:r>
    </w:p>
    <w:p w14:paraId="508FB214" w14:textId="5DC8B4B4" w:rsidR="00315E5F" w:rsidRDefault="00994A2D" w:rsidP="00A2754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94A2D">
        <w:rPr>
          <w:rFonts w:ascii="Arial" w:hAnsi="Arial" w:cs="Arial"/>
          <w:sz w:val="20"/>
          <w:szCs w:val="20"/>
        </w:rPr>
        <w:t>Promote</w:t>
      </w:r>
      <w:r w:rsidR="00315E5F" w:rsidRPr="00994A2D">
        <w:rPr>
          <w:rFonts w:ascii="Arial" w:hAnsi="Arial" w:cs="Arial"/>
          <w:sz w:val="20"/>
          <w:szCs w:val="20"/>
        </w:rPr>
        <w:t xml:space="preserve"> the GROW </w:t>
      </w:r>
      <w:r w:rsidR="00C636B2">
        <w:rPr>
          <w:rFonts w:ascii="Arial" w:hAnsi="Arial" w:cs="Arial"/>
          <w:sz w:val="20"/>
          <w:szCs w:val="20"/>
        </w:rPr>
        <w:t>p</w:t>
      </w:r>
      <w:r w:rsidR="00315E5F" w:rsidRPr="00994A2D">
        <w:rPr>
          <w:rFonts w:ascii="Arial" w:hAnsi="Arial" w:cs="Arial"/>
          <w:sz w:val="20"/>
          <w:szCs w:val="20"/>
        </w:rPr>
        <w:t xml:space="preserve">rogram </w:t>
      </w:r>
      <w:r w:rsidRPr="00994A2D">
        <w:rPr>
          <w:rFonts w:ascii="Arial" w:hAnsi="Arial" w:cs="Arial"/>
          <w:sz w:val="20"/>
          <w:szCs w:val="20"/>
        </w:rPr>
        <w:t>to employers</w:t>
      </w:r>
      <w:r w:rsidR="00455046">
        <w:rPr>
          <w:rFonts w:ascii="Arial" w:hAnsi="Arial" w:cs="Arial"/>
          <w:sz w:val="20"/>
          <w:szCs w:val="20"/>
        </w:rPr>
        <w:t xml:space="preserve"> in my community</w:t>
      </w:r>
      <w:r w:rsidR="00C636B2">
        <w:rPr>
          <w:rFonts w:ascii="Arial" w:hAnsi="Arial" w:cs="Arial"/>
          <w:sz w:val="20"/>
          <w:szCs w:val="20"/>
        </w:rPr>
        <w:t>.</w:t>
      </w:r>
    </w:p>
    <w:p w14:paraId="53187E99" w14:textId="77C94F5A" w:rsidR="00B50624" w:rsidRPr="00B50624" w:rsidRDefault="00B50624" w:rsidP="00A2754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94A2D">
        <w:rPr>
          <w:rFonts w:ascii="Arial" w:hAnsi="Arial" w:cs="Arial"/>
          <w:sz w:val="20"/>
          <w:szCs w:val="20"/>
        </w:rPr>
        <w:t>Participate in the Program Advisory Committee</w:t>
      </w:r>
      <w:r w:rsidR="00C636B2">
        <w:rPr>
          <w:rFonts w:ascii="Arial" w:hAnsi="Arial" w:cs="Arial"/>
          <w:sz w:val="20"/>
          <w:szCs w:val="20"/>
        </w:rPr>
        <w:t>.</w:t>
      </w:r>
    </w:p>
    <w:p w14:paraId="1D59053A" w14:textId="00F63A77" w:rsidR="00FA1706" w:rsidRPr="00982DB0" w:rsidRDefault="00FA1706" w:rsidP="00A27546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50624">
        <w:rPr>
          <w:rFonts w:ascii="Arial" w:hAnsi="Arial" w:cs="Arial"/>
          <w:sz w:val="20"/>
          <w:szCs w:val="20"/>
        </w:rPr>
        <w:t>Other contribution(s)</w:t>
      </w:r>
      <w:r w:rsidR="00C12B5C">
        <w:rPr>
          <w:rFonts w:ascii="Arial" w:hAnsi="Arial" w:cs="Arial"/>
          <w:sz w:val="20"/>
          <w:szCs w:val="20"/>
        </w:rPr>
        <w:t>/</w:t>
      </w:r>
      <w:r w:rsidR="00A27546">
        <w:rPr>
          <w:rFonts w:ascii="Arial" w:hAnsi="Arial" w:cs="Arial"/>
          <w:sz w:val="20"/>
          <w:szCs w:val="20"/>
        </w:rPr>
        <w:t>r</w:t>
      </w:r>
      <w:r w:rsidR="00C12B5C">
        <w:rPr>
          <w:rFonts w:ascii="Arial" w:hAnsi="Arial" w:cs="Arial"/>
          <w:sz w:val="20"/>
          <w:szCs w:val="20"/>
        </w:rPr>
        <w:t>oles</w:t>
      </w:r>
      <w:r w:rsidR="00C636B2">
        <w:rPr>
          <w:rFonts w:ascii="Arial" w:hAnsi="Arial" w:cs="Arial"/>
          <w:sz w:val="20"/>
          <w:szCs w:val="20"/>
        </w:rPr>
        <w:t>.</w:t>
      </w:r>
      <w:r w:rsidRPr="00B50624">
        <w:rPr>
          <w:rFonts w:ascii="Arial" w:hAnsi="Arial" w:cs="Arial"/>
          <w:sz w:val="20"/>
          <w:szCs w:val="20"/>
        </w:rPr>
        <w:t xml:space="preserve"> (Please specify):</w:t>
      </w:r>
      <w:r>
        <w:rPr>
          <w:rFonts w:ascii="Arial" w:hAnsi="Arial" w:cs="Arial"/>
          <w:sz w:val="20"/>
          <w:szCs w:val="20"/>
        </w:rPr>
        <w:t xml:space="preserve"> </w:t>
      </w:r>
      <w:r w:rsidRPr="00982DB0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1F3E43A4" w14:textId="77777777" w:rsidR="00A210B5" w:rsidRPr="00982DB0" w:rsidRDefault="00A210B5" w:rsidP="001866B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C6EF167" w14:textId="7529BA59" w:rsidR="00982DB0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look </w:t>
      </w:r>
      <w:r w:rsidR="001866B6">
        <w:rPr>
          <w:rFonts w:ascii="Arial" w:hAnsi="Arial" w:cs="Arial"/>
          <w:sz w:val="20"/>
          <w:szCs w:val="20"/>
        </w:rPr>
        <w:t>forward</w:t>
      </w:r>
      <w:r>
        <w:rPr>
          <w:rFonts w:ascii="Arial" w:hAnsi="Arial" w:cs="Arial"/>
          <w:sz w:val="20"/>
          <w:szCs w:val="20"/>
        </w:rPr>
        <w:t xml:space="preserve"> to </w:t>
      </w:r>
      <w:r w:rsidR="00AF6832">
        <w:rPr>
          <w:rFonts w:ascii="Arial" w:hAnsi="Arial" w:cs="Arial"/>
          <w:sz w:val="20"/>
          <w:szCs w:val="20"/>
        </w:rPr>
        <w:t>partnering</w:t>
      </w:r>
      <w:r>
        <w:rPr>
          <w:rFonts w:ascii="Arial" w:hAnsi="Arial" w:cs="Arial"/>
          <w:sz w:val="20"/>
          <w:szCs w:val="20"/>
        </w:rPr>
        <w:t xml:space="preserve"> </w:t>
      </w:r>
      <w:r w:rsidR="00FA1706">
        <w:rPr>
          <w:rFonts w:ascii="Arial" w:hAnsi="Arial" w:cs="Arial"/>
          <w:sz w:val="20"/>
          <w:szCs w:val="20"/>
        </w:rPr>
        <w:t>with LO</w:t>
      </w:r>
      <w:r w:rsidR="00AF6832">
        <w:rPr>
          <w:rFonts w:ascii="Arial" w:hAnsi="Arial" w:cs="Arial"/>
          <w:sz w:val="20"/>
          <w:szCs w:val="20"/>
        </w:rPr>
        <w:t xml:space="preserve"> in order that they</w:t>
      </w:r>
      <w:r w:rsidR="00FA1706">
        <w:rPr>
          <w:rFonts w:ascii="Arial" w:hAnsi="Arial" w:cs="Arial"/>
          <w:sz w:val="20"/>
          <w:szCs w:val="20"/>
        </w:rPr>
        <w:t xml:space="preserve"> deliver this program</w:t>
      </w:r>
      <w:r>
        <w:rPr>
          <w:rFonts w:ascii="Arial" w:hAnsi="Arial" w:cs="Arial"/>
          <w:sz w:val="20"/>
          <w:szCs w:val="20"/>
        </w:rPr>
        <w:t xml:space="preserve"> </w:t>
      </w:r>
      <w:r w:rsidR="00BB47EA">
        <w:rPr>
          <w:rFonts w:ascii="Arial" w:hAnsi="Arial" w:cs="Arial"/>
          <w:sz w:val="20"/>
          <w:szCs w:val="20"/>
        </w:rPr>
        <w:t xml:space="preserve">in </w:t>
      </w:r>
      <w:r w:rsidR="00315E5F">
        <w:rPr>
          <w:rFonts w:ascii="Arial" w:hAnsi="Arial" w:cs="Arial"/>
          <w:sz w:val="20"/>
          <w:szCs w:val="20"/>
        </w:rPr>
        <w:t>more geographical</w:t>
      </w:r>
      <w:r w:rsidR="00BB47EA">
        <w:rPr>
          <w:rFonts w:ascii="Arial" w:hAnsi="Arial" w:cs="Arial"/>
          <w:sz w:val="20"/>
          <w:szCs w:val="20"/>
        </w:rPr>
        <w:t xml:space="preserve"> regions across the province and </w:t>
      </w:r>
      <w:r>
        <w:rPr>
          <w:rFonts w:ascii="Arial" w:hAnsi="Arial" w:cs="Arial"/>
          <w:sz w:val="20"/>
          <w:szCs w:val="20"/>
        </w:rPr>
        <w:t>to develop our future workforce</w:t>
      </w:r>
      <w:r w:rsidR="00FA1706">
        <w:rPr>
          <w:rFonts w:ascii="Arial" w:hAnsi="Arial" w:cs="Arial"/>
          <w:sz w:val="20"/>
          <w:szCs w:val="20"/>
        </w:rPr>
        <w:t xml:space="preserve"> and support career opportunities for local </w:t>
      </w:r>
      <w:r w:rsidR="00BB47EA">
        <w:rPr>
          <w:rFonts w:ascii="Arial" w:hAnsi="Arial" w:cs="Arial"/>
          <w:sz w:val="20"/>
          <w:szCs w:val="20"/>
        </w:rPr>
        <w:t>people</w:t>
      </w:r>
      <w:r w:rsidR="00FA1706">
        <w:rPr>
          <w:rFonts w:ascii="Arial" w:hAnsi="Arial" w:cs="Arial"/>
          <w:sz w:val="20"/>
          <w:szCs w:val="20"/>
        </w:rPr>
        <w:t>.</w:t>
      </w:r>
    </w:p>
    <w:p w14:paraId="472FEA6A" w14:textId="77777777" w:rsidR="00420825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0CDC549" w14:textId="5CDEE8FC" w:rsidR="00420825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Sincerely</w:t>
      </w:r>
      <w:r w:rsidR="00A27546">
        <w:rPr>
          <w:rFonts w:ascii="Arial" w:hAnsi="Arial" w:cs="Arial"/>
          <w:sz w:val="20"/>
          <w:szCs w:val="20"/>
        </w:rPr>
        <w:t>,</w:t>
      </w:r>
    </w:p>
    <w:p w14:paraId="0DD916D8" w14:textId="19ABCE34" w:rsidR="00420825" w:rsidRPr="00A27546" w:rsidRDefault="00A27546" w:rsidP="00E0581B">
      <w:pPr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  <w:r w:rsidRPr="00A27546">
        <w:rPr>
          <w:rFonts w:ascii="Arial" w:hAnsi="Arial" w:cs="Arial"/>
          <w:i/>
          <w:iCs/>
          <w:sz w:val="20"/>
          <w:szCs w:val="20"/>
          <w:highlight w:val="yellow"/>
        </w:rPr>
        <w:t>[</w:t>
      </w:r>
      <w:r w:rsidR="00FE48E5" w:rsidRPr="00A27546">
        <w:rPr>
          <w:rFonts w:ascii="Arial" w:hAnsi="Arial" w:cs="Arial"/>
          <w:i/>
          <w:iCs/>
          <w:sz w:val="20"/>
          <w:szCs w:val="20"/>
          <w:highlight w:val="yellow"/>
        </w:rPr>
        <w:t>Signature</w:t>
      </w:r>
      <w:r w:rsidRPr="00A27546">
        <w:rPr>
          <w:rFonts w:ascii="Arial" w:hAnsi="Arial" w:cs="Arial"/>
          <w:i/>
          <w:iCs/>
          <w:sz w:val="20"/>
          <w:szCs w:val="20"/>
          <w:highlight w:val="yellow"/>
        </w:rPr>
        <w:t>]</w:t>
      </w:r>
    </w:p>
    <w:p w14:paraId="5C4E15F0" w14:textId="7A90A1F5" w:rsidR="00420825" w:rsidRPr="00A27546" w:rsidRDefault="00420825" w:rsidP="00E0581B">
      <w:pPr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  <w:r w:rsidRPr="00A27546">
        <w:rPr>
          <w:rFonts w:ascii="Arial" w:hAnsi="Arial" w:cs="Arial"/>
          <w:i/>
          <w:iCs/>
          <w:sz w:val="20"/>
          <w:szCs w:val="20"/>
          <w:highlight w:val="yellow"/>
        </w:rPr>
        <w:t>[Contact name</w:t>
      </w:r>
      <w:r w:rsidR="00FE48E5" w:rsidRPr="00A27546">
        <w:rPr>
          <w:rFonts w:ascii="Arial" w:hAnsi="Arial" w:cs="Arial"/>
          <w:i/>
          <w:iCs/>
          <w:sz w:val="20"/>
          <w:szCs w:val="20"/>
          <w:highlight w:val="yellow"/>
        </w:rPr>
        <w:t xml:space="preserve"> and position</w:t>
      </w:r>
      <w:r w:rsidR="00A27546" w:rsidRPr="00A27546">
        <w:rPr>
          <w:rFonts w:ascii="Arial" w:hAnsi="Arial" w:cs="Arial"/>
          <w:i/>
          <w:iCs/>
          <w:sz w:val="20"/>
          <w:szCs w:val="20"/>
          <w:highlight w:val="yellow"/>
        </w:rPr>
        <w:t>]</w:t>
      </w:r>
    </w:p>
    <w:p w14:paraId="3AAC7E3E" w14:textId="2FABE53C" w:rsidR="00420825" w:rsidRPr="00A27546" w:rsidRDefault="00420825" w:rsidP="00E0581B">
      <w:pPr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  <w:r w:rsidRPr="00A27546">
        <w:rPr>
          <w:rFonts w:ascii="Arial" w:hAnsi="Arial" w:cs="Arial"/>
          <w:i/>
          <w:iCs/>
          <w:sz w:val="20"/>
          <w:szCs w:val="20"/>
          <w:highlight w:val="yellow"/>
        </w:rPr>
        <w:t>[</w:t>
      </w:r>
      <w:r w:rsidR="00AF6832" w:rsidRPr="00A27546">
        <w:rPr>
          <w:rFonts w:ascii="Arial" w:hAnsi="Arial" w:cs="Arial"/>
          <w:i/>
          <w:iCs/>
          <w:sz w:val="20"/>
          <w:szCs w:val="20"/>
          <w:highlight w:val="yellow"/>
        </w:rPr>
        <w:t>Organization</w:t>
      </w:r>
      <w:r w:rsidRPr="00A27546">
        <w:rPr>
          <w:rFonts w:ascii="Arial" w:hAnsi="Arial" w:cs="Arial"/>
          <w:i/>
          <w:iCs/>
          <w:sz w:val="20"/>
          <w:szCs w:val="20"/>
          <w:highlight w:val="yellow"/>
        </w:rPr>
        <w:t xml:space="preserve"> name </w:t>
      </w:r>
      <w:r w:rsidR="00A27546" w:rsidRPr="00A27546">
        <w:rPr>
          <w:rFonts w:ascii="Arial" w:hAnsi="Arial" w:cs="Arial"/>
          <w:i/>
          <w:iCs/>
          <w:sz w:val="20"/>
          <w:szCs w:val="20"/>
          <w:highlight w:val="yellow"/>
        </w:rPr>
        <w:t>(and a</w:t>
      </w:r>
      <w:r w:rsidRPr="00A27546">
        <w:rPr>
          <w:rFonts w:ascii="Arial" w:hAnsi="Arial" w:cs="Arial"/>
          <w:i/>
          <w:iCs/>
          <w:sz w:val="20"/>
          <w:szCs w:val="20"/>
          <w:highlight w:val="yellow"/>
        </w:rPr>
        <w:t>ddress</w:t>
      </w:r>
      <w:r w:rsidR="00FE48E5" w:rsidRPr="00A27546">
        <w:rPr>
          <w:rFonts w:ascii="Arial" w:hAnsi="Arial" w:cs="Arial"/>
          <w:i/>
          <w:iCs/>
          <w:sz w:val="20"/>
          <w:szCs w:val="20"/>
          <w:highlight w:val="yellow"/>
        </w:rPr>
        <w:t xml:space="preserve"> if not included in the letterhead</w:t>
      </w:r>
      <w:r w:rsidR="00A27546" w:rsidRPr="00A27546">
        <w:rPr>
          <w:rFonts w:ascii="Arial" w:hAnsi="Arial" w:cs="Arial"/>
          <w:i/>
          <w:iCs/>
          <w:sz w:val="20"/>
          <w:szCs w:val="20"/>
          <w:highlight w:val="yellow"/>
        </w:rPr>
        <w:t>)</w:t>
      </w:r>
      <w:r w:rsidRPr="00A27546">
        <w:rPr>
          <w:rFonts w:ascii="Arial" w:hAnsi="Arial" w:cs="Arial"/>
          <w:i/>
          <w:iCs/>
          <w:sz w:val="20"/>
          <w:szCs w:val="20"/>
          <w:highlight w:val="yellow"/>
        </w:rPr>
        <w:t>]</w:t>
      </w:r>
    </w:p>
    <w:p w14:paraId="2477AB8D" w14:textId="397A43ED" w:rsidR="00470748" w:rsidRPr="00A27546" w:rsidRDefault="00FE48E5" w:rsidP="00E0581B">
      <w:pPr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27546">
        <w:rPr>
          <w:rFonts w:ascii="Arial" w:hAnsi="Arial" w:cs="Arial"/>
          <w:i/>
          <w:iCs/>
          <w:sz w:val="20"/>
          <w:szCs w:val="20"/>
          <w:highlight w:val="yellow"/>
        </w:rPr>
        <w:t>[E-mail Address</w:t>
      </w:r>
      <w:r w:rsidR="00A27546" w:rsidRPr="00A27546">
        <w:rPr>
          <w:rFonts w:ascii="Arial" w:hAnsi="Arial" w:cs="Arial"/>
          <w:i/>
          <w:iCs/>
          <w:sz w:val="20"/>
          <w:szCs w:val="20"/>
          <w:highlight w:val="yellow"/>
        </w:rPr>
        <w:t>]</w:t>
      </w:r>
    </w:p>
    <w:p w14:paraId="1DFCFECA" w14:textId="0A2FD681" w:rsidR="00982DB0" w:rsidRPr="00A27546" w:rsidRDefault="00A27546" w:rsidP="001866B6">
      <w:pPr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27546">
        <w:rPr>
          <w:rFonts w:ascii="Arial" w:hAnsi="Arial" w:cs="Arial"/>
          <w:i/>
          <w:iCs/>
          <w:sz w:val="20"/>
          <w:szCs w:val="20"/>
          <w:highlight w:val="yellow"/>
        </w:rPr>
        <w:t>[</w:t>
      </w:r>
      <w:r w:rsidR="00577C26" w:rsidRPr="00A27546">
        <w:rPr>
          <w:rFonts w:ascii="Arial" w:hAnsi="Arial" w:cs="Arial"/>
          <w:i/>
          <w:iCs/>
          <w:sz w:val="20"/>
          <w:szCs w:val="20"/>
          <w:highlight w:val="yellow"/>
        </w:rPr>
        <w:t>Tel</w:t>
      </w:r>
      <w:r w:rsidRPr="00A27546">
        <w:rPr>
          <w:rFonts w:ascii="Arial" w:hAnsi="Arial" w:cs="Arial"/>
          <w:i/>
          <w:iCs/>
          <w:sz w:val="20"/>
          <w:szCs w:val="20"/>
          <w:highlight w:val="yellow"/>
        </w:rPr>
        <w:t>ephone</w:t>
      </w:r>
      <w:r w:rsidRPr="00A27546">
        <w:rPr>
          <w:rFonts w:ascii="Arial" w:hAnsi="Arial" w:cs="Arial"/>
          <w:i/>
          <w:iCs/>
          <w:sz w:val="20"/>
          <w:szCs w:val="20"/>
          <w:highlight w:val="yellow"/>
        </w:rPr>
        <w:t>]</w:t>
      </w:r>
    </w:p>
    <w:sectPr w:rsidR="00982DB0" w:rsidRPr="00A27546" w:rsidSect="00470748">
      <w:headerReference w:type="default" r:id="rId7"/>
      <w:pgSz w:w="12240" w:h="15840"/>
      <w:pgMar w:top="1440" w:right="1440" w:bottom="1440" w:left="1440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0E3F0" w14:textId="77777777" w:rsidR="00E072A7" w:rsidRDefault="00E072A7" w:rsidP="00A210B5">
      <w:pPr>
        <w:spacing w:after="0" w:line="240" w:lineRule="auto"/>
      </w:pPr>
      <w:r>
        <w:separator/>
      </w:r>
    </w:p>
  </w:endnote>
  <w:endnote w:type="continuationSeparator" w:id="0">
    <w:p w14:paraId="6CDA30A2" w14:textId="77777777" w:rsidR="00E072A7" w:rsidRDefault="00E072A7" w:rsidP="00A21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F707F" w14:textId="77777777" w:rsidR="00E072A7" w:rsidRDefault="00E072A7" w:rsidP="00A210B5">
      <w:pPr>
        <w:spacing w:after="0" w:line="240" w:lineRule="auto"/>
      </w:pPr>
      <w:r>
        <w:separator/>
      </w:r>
    </w:p>
  </w:footnote>
  <w:footnote w:type="continuationSeparator" w:id="0">
    <w:p w14:paraId="51014DA9" w14:textId="77777777" w:rsidR="00E072A7" w:rsidRDefault="00E072A7" w:rsidP="00A21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D170" w14:textId="77777777" w:rsidR="00982DB0" w:rsidRDefault="00982DB0" w:rsidP="00E0581B">
    <w:pPr>
      <w:pStyle w:val="Header"/>
      <w:jc w:val="center"/>
    </w:pPr>
  </w:p>
  <w:p w14:paraId="15AD9D2B" w14:textId="2C898887" w:rsidR="00982DB0" w:rsidRPr="00315E5F" w:rsidRDefault="0087696B" w:rsidP="00E0581B">
    <w:pPr>
      <w:pStyle w:val="Header"/>
      <w:jc w:val="center"/>
      <w:rPr>
        <w:i/>
        <w:iCs/>
      </w:rPr>
    </w:pPr>
    <w:r w:rsidRPr="00D73713">
      <w:rPr>
        <w:noProof/>
        <w:highlight w:val="yellow"/>
        <w:lang w:eastAsia="en-CA"/>
      </w:rPr>
      <w:t>[</w:t>
    </w:r>
    <w:r w:rsidR="007605F2" w:rsidRPr="00315E5F">
      <w:rPr>
        <w:i/>
        <w:iCs/>
        <w:noProof/>
        <w:highlight w:val="yellow"/>
        <w:lang w:eastAsia="en-CA"/>
      </w:rPr>
      <w:t xml:space="preserve">insert </w:t>
    </w:r>
    <w:r w:rsidR="00AF6832">
      <w:rPr>
        <w:i/>
        <w:iCs/>
        <w:noProof/>
        <w:highlight w:val="yellow"/>
        <w:lang w:eastAsia="en-CA"/>
      </w:rPr>
      <w:t>Organization</w:t>
    </w:r>
    <w:r w:rsidRPr="00315E5F">
      <w:rPr>
        <w:i/>
        <w:iCs/>
        <w:noProof/>
        <w:highlight w:val="yellow"/>
        <w:lang w:eastAsia="en-CA"/>
      </w:rPr>
      <w:t xml:space="preserve"> letter head]</w:t>
    </w:r>
  </w:p>
  <w:p w14:paraId="4073282E" w14:textId="77777777" w:rsidR="00982DB0" w:rsidRDefault="00982D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2029E"/>
    <w:multiLevelType w:val="hybridMultilevel"/>
    <w:tmpl w:val="488811B0"/>
    <w:lvl w:ilvl="0" w:tplc="1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A6B4EEF"/>
    <w:multiLevelType w:val="hybridMultilevel"/>
    <w:tmpl w:val="CB8C68C2"/>
    <w:lvl w:ilvl="0" w:tplc="C65E81D0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E203E"/>
    <w:multiLevelType w:val="hybridMultilevel"/>
    <w:tmpl w:val="21B80CF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19B7E52"/>
    <w:multiLevelType w:val="hybridMultilevel"/>
    <w:tmpl w:val="79BA4B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B374B"/>
    <w:multiLevelType w:val="hybridMultilevel"/>
    <w:tmpl w:val="C81086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C6427"/>
    <w:multiLevelType w:val="hybridMultilevel"/>
    <w:tmpl w:val="FF92457C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737"/>
    <w:rsid w:val="000043B8"/>
    <w:rsid w:val="00026D1C"/>
    <w:rsid w:val="00026F3F"/>
    <w:rsid w:val="00051051"/>
    <w:rsid w:val="00070119"/>
    <w:rsid w:val="000706CD"/>
    <w:rsid w:val="00081737"/>
    <w:rsid w:val="00092397"/>
    <w:rsid w:val="000D19C8"/>
    <w:rsid w:val="001002A4"/>
    <w:rsid w:val="001541FA"/>
    <w:rsid w:val="00180BCC"/>
    <w:rsid w:val="0018498C"/>
    <w:rsid w:val="001866B6"/>
    <w:rsid w:val="00232C65"/>
    <w:rsid w:val="0024238D"/>
    <w:rsid w:val="002914EF"/>
    <w:rsid w:val="002B5F6B"/>
    <w:rsid w:val="002F44E2"/>
    <w:rsid w:val="00315E5F"/>
    <w:rsid w:val="0033407E"/>
    <w:rsid w:val="003630F5"/>
    <w:rsid w:val="003E32BE"/>
    <w:rsid w:val="003F3B3F"/>
    <w:rsid w:val="00420825"/>
    <w:rsid w:val="00455046"/>
    <w:rsid w:val="00470748"/>
    <w:rsid w:val="004D777D"/>
    <w:rsid w:val="004E1770"/>
    <w:rsid w:val="00533547"/>
    <w:rsid w:val="00544771"/>
    <w:rsid w:val="0054757A"/>
    <w:rsid w:val="00577C26"/>
    <w:rsid w:val="00585953"/>
    <w:rsid w:val="005B6AE8"/>
    <w:rsid w:val="00673E85"/>
    <w:rsid w:val="006A2CC0"/>
    <w:rsid w:val="00724411"/>
    <w:rsid w:val="007605F2"/>
    <w:rsid w:val="00767F84"/>
    <w:rsid w:val="007E6FE1"/>
    <w:rsid w:val="007F6B0D"/>
    <w:rsid w:val="007F7CAE"/>
    <w:rsid w:val="008040CB"/>
    <w:rsid w:val="008564B7"/>
    <w:rsid w:val="0087696B"/>
    <w:rsid w:val="00982DB0"/>
    <w:rsid w:val="00994A2D"/>
    <w:rsid w:val="00A210B5"/>
    <w:rsid w:val="00A27546"/>
    <w:rsid w:val="00A53FB4"/>
    <w:rsid w:val="00A94735"/>
    <w:rsid w:val="00AF6832"/>
    <w:rsid w:val="00B50624"/>
    <w:rsid w:val="00B85B80"/>
    <w:rsid w:val="00BB47EA"/>
    <w:rsid w:val="00C04008"/>
    <w:rsid w:val="00C12B5C"/>
    <w:rsid w:val="00C27DE3"/>
    <w:rsid w:val="00C32420"/>
    <w:rsid w:val="00C506F4"/>
    <w:rsid w:val="00C5421D"/>
    <w:rsid w:val="00C636B2"/>
    <w:rsid w:val="00C74AF6"/>
    <w:rsid w:val="00C958E7"/>
    <w:rsid w:val="00CE62FE"/>
    <w:rsid w:val="00CF433A"/>
    <w:rsid w:val="00D01740"/>
    <w:rsid w:val="00D13E6B"/>
    <w:rsid w:val="00D239E4"/>
    <w:rsid w:val="00D73713"/>
    <w:rsid w:val="00D73716"/>
    <w:rsid w:val="00DC10BA"/>
    <w:rsid w:val="00DC35EB"/>
    <w:rsid w:val="00E0581B"/>
    <w:rsid w:val="00E072A7"/>
    <w:rsid w:val="00E70243"/>
    <w:rsid w:val="00F15E87"/>
    <w:rsid w:val="00F50272"/>
    <w:rsid w:val="00FA1706"/>
    <w:rsid w:val="00FA3EA5"/>
    <w:rsid w:val="00FB40BE"/>
    <w:rsid w:val="00FE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689F5"/>
  <w15:docId w15:val="{1D7B4B18-4A1B-4E34-B0A8-49055D6B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2BE"/>
  </w:style>
  <w:style w:type="paragraph" w:styleId="Heading7">
    <w:name w:val="heading 7"/>
    <w:basedOn w:val="Normal"/>
    <w:next w:val="Normal"/>
    <w:link w:val="Heading7Char"/>
    <w:semiHidden/>
    <w:unhideWhenUsed/>
    <w:qFormat/>
    <w:rsid w:val="00982DB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737"/>
    <w:pPr>
      <w:ind w:left="720"/>
      <w:contextualSpacing/>
    </w:pPr>
  </w:style>
  <w:style w:type="table" w:styleId="TableGrid">
    <w:name w:val="Table Grid"/>
    <w:basedOn w:val="TableNormal"/>
    <w:uiPriority w:val="39"/>
    <w:rsid w:val="00A2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21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0B5"/>
  </w:style>
  <w:style w:type="paragraph" w:styleId="Footer">
    <w:name w:val="footer"/>
    <w:basedOn w:val="Normal"/>
    <w:link w:val="FooterChar"/>
    <w:unhideWhenUsed/>
    <w:rsid w:val="00A21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0B5"/>
  </w:style>
  <w:style w:type="paragraph" w:customStyle="1" w:styleId="Default">
    <w:name w:val="Default"/>
    <w:rsid w:val="00982D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CA"/>
    </w:rPr>
  </w:style>
  <w:style w:type="character" w:customStyle="1" w:styleId="Heading7Char">
    <w:name w:val="Heading 7 Char"/>
    <w:basedOn w:val="DefaultParagraphFont"/>
    <w:link w:val="Heading7"/>
    <w:semiHidden/>
    <w:rsid w:val="00982DB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Lauder</dc:creator>
  <cp:lastModifiedBy>Rob Ellidge</cp:lastModifiedBy>
  <cp:revision>4</cp:revision>
  <dcterms:created xsi:type="dcterms:W3CDTF">2021-11-21T18:35:00Z</dcterms:created>
  <dcterms:modified xsi:type="dcterms:W3CDTF">2021-11-22T20:34:00Z</dcterms:modified>
</cp:coreProperties>
</file>